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horzAnchor="margin" w:tblpXSpec="center" w:tblpY="1290"/>
        <w:tblW w:w="132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0"/>
        <w:gridCol w:w="3292"/>
        <w:gridCol w:w="9018"/>
      </w:tblGrid>
      <w:tr w:rsidR="009264D4" w:rsidRPr="009264D4" w14:paraId="2C84A076" w14:textId="77777777" w:rsidTr="009264D4">
        <w:trPr>
          <w:trHeight w:val="612"/>
        </w:trPr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1AAC33C7" w14:textId="77777777" w:rsidR="009264D4" w:rsidRPr="009264D4" w:rsidRDefault="009264D4" w:rsidP="009264D4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内容の把握・見立て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4B1250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通報者の主訴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0A69AA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9264D4" w:rsidRPr="009264D4" w14:paraId="42E2C2C9" w14:textId="77777777" w:rsidTr="009264D4">
        <w:trPr>
          <w:trHeight w:val="6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0C9273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5B3FD6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通報者の要望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ACCA8A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9264D4" w:rsidRPr="009264D4" w14:paraId="613AEF0C" w14:textId="77777777" w:rsidTr="009264D4">
        <w:trPr>
          <w:trHeight w:val="185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576AC5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A7C191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気になる点</w:t>
            </w:r>
          </w:p>
          <w:p w14:paraId="32B97B6B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</w:rPr>
              <w:t>・背景に何かありそうか</w:t>
            </w:r>
          </w:p>
          <w:p w14:paraId="10C08400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</w:rPr>
              <w:t>・本音が別にありそうか</w:t>
            </w:r>
          </w:p>
          <w:p w14:paraId="4494BC75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</w:rPr>
              <w:t>・別の問題が隠れているか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0EA0C9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9264D4" w:rsidRPr="009264D4" w14:paraId="7F7EAE67" w14:textId="77777777" w:rsidTr="009264D4">
        <w:trPr>
          <w:trHeight w:val="2224"/>
        </w:trPr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hideMark/>
          </w:tcPr>
          <w:p w14:paraId="2CF189C2" w14:textId="77777777" w:rsidR="009264D4" w:rsidRPr="009264D4" w:rsidRDefault="009264D4" w:rsidP="009264D4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調査方針の検討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3EAE9E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調査方法と工程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BDC6C2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9264D4" w:rsidRPr="009264D4" w14:paraId="1F2E2399" w14:textId="77777777" w:rsidTr="009264D4">
        <w:trPr>
          <w:trHeight w:val="118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F5B2E2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DC5F8C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調査上の留意点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4A305D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9264D4" w:rsidRPr="009264D4" w14:paraId="158963FE" w14:textId="77777777" w:rsidTr="009264D4">
        <w:trPr>
          <w:trHeight w:val="608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481866D2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 w:themeColor="text1"/>
                <w:kern w:val="24"/>
                <w:sz w:val="32"/>
                <w:szCs w:val="32"/>
              </w:rPr>
              <w:t>他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2D4FA4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55401D" w14:textId="77777777" w:rsidR="009264D4" w:rsidRPr="009264D4" w:rsidRDefault="009264D4" w:rsidP="009264D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A4A8EAD" w14:textId="75A2691F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  <w:r w:rsidRPr="009264D4">
        <w:rPr>
          <w:rFonts w:ascii="HGP創英角ｺﾞｼｯｸUB" w:eastAsia="HGP創英角ｺﾞｼｯｸUB" w:hAnsi="HGP創英角ｺﾞｼｯｸUB" w:cstheme="majorBidi" w:hint="eastAsia"/>
          <w:color w:val="00B050"/>
          <w:kern w:val="24"/>
          <w:sz w:val="64"/>
          <w:szCs w:val="64"/>
        </w:rPr>
        <w:t>グループワーク</w:t>
      </w:r>
      <w:r>
        <w:rPr>
          <w:rFonts w:ascii="HGP創英角ｺﾞｼｯｸUB" w:eastAsia="HGP創英角ｺﾞｼｯｸUB" w:hAnsi="HGP創英角ｺﾞｼｯｸUB" w:cstheme="majorBidi" w:hint="eastAsia"/>
          <w:color w:val="00B050"/>
          <w:kern w:val="24"/>
          <w:sz w:val="64"/>
          <w:szCs w:val="64"/>
        </w:rPr>
        <w:t xml:space="preserve">　</w:t>
      </w:r>
      <w:r>
        <w:rPr>
          <w:rFonts w:ascii="HGP創英角ｺﾞｼｯｸUB" w:eastAsia="HGP創英角ｺﾞｼｯｸUB" w:hAnsi="HGP創英角ｺﾞｼｯｸUB" w:cstheme="minorBidi" w:hint="eastAsia"/>
          <w:color w:val="000000"/>
          <w:kern w:val="24"/>
          <w:sz w:val="40"/>
          <w:szCs w:val="40"/>
        </w:rPr>
        <w:t>ワークシート</w:t>
      </w:r>
      <w:r>
        <w:rPr>
          <w:rFonts w:ascii="HGP創英角ｺﾞｼｯｸUB" w:eastAsia="HGP創英角ｺﾞｼｯｸUB" w:hAnsi="HGP創英角ｺﾞｼｯｸUB" w:cstheme="minorBidi" w:hint="eastAsia"/>
          <w:color w:val="000000"/>
          <w:kern w:val="24"/>
          <w:sz w:val="40"/>
          <w:szCs w:val="40"/>
        </w:rPr>
        <w:t xml:space="preserve">　</w:t>
      </w:r>
      <w:r w:rsidRPr="009264D4">
        <w:rPr>
          <w:rFonts w:ascii="HGP創英角ｺﾞｼｯｸUB" w:eastAsia="HGP創英角ｺﾞｼｯｸUB" w:hAnsi="HGP創英角ｺﾞｼｯｸUB" w:cstheme="minorBidi" w:hint="eastAsia"/>
          <w:color w:val="0070C0"/>
          <w:kern w:val="24"/>
          <w:sz w:val="40"/>
          <w:szCs w:val="40"/>
        </w:rPr>
        <w:t>事例1「上司からのパワーハラスメント</w:t>
      </w:r>
      <w:r w:rsidRPr="009264D4">
        <w:rPr>
          <w:rFonts w:asciiTheme="minorHAnsi" w:eastAsiaTheme="minorEastAsia" w:hAnsi="メイリオ" w:cstheme="minorBidi" w:hint="eastAsia"/>
          <w:color w:val="0070C0"/>
          <w:kern w:val="24"/>
          <w:sz w:val="40"/>
          <w:szCs w:val="40"/>
        </w:rPr>
        <w:t>」</w:t>
      </w:r>
    </w:p>
    <w:p w14:paraId="72A7C3A5" w14:textId="290974AC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6ACDBB54" w14:textId="71988557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03405651" w14:textId="563C10B4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5959BAD5" w14:textId="62616E5E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4ED4090E" w14:textId="376C300F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4C7C7E59" w14:textId="5F08006F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510595F0" w14:textId="5E55FC71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23C2563E" w14:textId="71733E2B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6D24F9EB" w14:textId="3E94A7C7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07B5CA74" w14:textId="65F06035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  <w:r w:rsidRPr="009264D4">
        <w:rPr>
          <w:rFonts w:ascii="HGP創英角ｺﾞｼｯｸUB" w:eastAsia="HGP創英角ｺﾞｼｯｸUB" w:hAnsi="HGP創英角ｺﾞｼｯｸUB" w:cstheme="majorBidi" w:hint="eastAsia"/>
          <w:color w:val="00B050"/>
          <w:kern w:val="24"/>
          <w:sz w:val="64"/>
          <w:szCs w:val="64"/>
        </w:rPr>
        <w:lastRenderedPageBreak/>
        <w:t>グループワーク</w:t>
      </w:r>
      <w:r>
        <w:rPr>
          <w:rFonts w:ascii="HGP創英角ｺﾞｼｯｸUB" w:eastAsia="HGP創英角ｺﾞｼｯｸUB" w:hAnsi="HGP創英角ｺﾞｼｯｸUB" w:cstheme="majorBidi" w:hint="eastAsia"/>
          <w:color w:val="00B050"/>
          <w:kern w:val="24"/>
          <w:sz w:val="64"/>
          <w:szCs w:val="64"/>
        </w:rPr>
        <w:t xml:space="preserve">　</w:t>
      </w:r>
      <w:r>
        <w:rPr>
          <w:rFonts w:ascii="HGP創英角ｺﾞｼｯｸUB" w:eastAsia="HGP創英角ｺﾞｼｯｸUB" w:hAnsi="HGP創英角ｺﾞｼｯｸUB" w:cstheme="minorBidi" w:hint="eastAsia"/>
          <w:color w:val="000000"/>
          <w:kern w:val="24"/>
          <w:sz w:val="40"/>
          <w:szCs w:val="40"/>
        </w:rPr>
        <w:t>ワークシート</w:t>
      </w:r>
      <w:r>
        <w:rPr>
          <w:rFonts w:ascii="HGP創英角ｺﾞｼｯｸUB" w:eastAsia="HGP創英角ｺﾞｼｯｸUB" w:hAnsi="HGP創英角ｺﾞｼｯｸUB" w:cstheme="minorBidi" w:hint="eastAsia"/>
          <w:color w:val="000000"/>
          <w:kern w:val="24"/>
          <w:sz w:val="40"/>
          <w:szCs w:val="40"/>
        </w:rPr>
        <w:t xml:space="preserve">　</w:t>
      </w:r>
      <w:r w:rsidR="00FD6AE5" w:rsidRPr="00FD6AE5">
        <w:rPr>
          <w:rFonts w:ascii="HGP創英角ｺﾞｼｯｸUB" w:eastAsia="HGP創英角ｺﾞｼｯｸUB" w:hAnsi="HGP創英角ｺﾞｼｯｸUB" w:cstheme="minorBidi" w:hint="eastAsia"/>
          <w:color w:val="0070C0"/>
          <w:kern w:val="24"/>
          <w:sz w:val="40"/>
          <w:szCs w:val="40"/>
        </w:rPr>
        <w:t>事例</w:t>
      </w:r>
      <w:r w:rsidR="00FD6AE5" w:rsidRPr="00FD6AE5">
        <w:rPr>
          <w:rFonts w:ascii="HGP創英角ｺﾞｼｯｸUB" w:eastAsia="HGP創英角ｺﾞｼｯｸUB" w:hAnsi="HGP創英角ｺﾞｼｯｸUB" w:cstheme="minorBidi"/>
          <w:color w:val="0070C0"/>
          <w:kern w:val="24"/>
          <w:sz w:val="40"/>
          <w:szCs w:val="40"/>
        </w:rPr>
        <w:t>2 「経理不正」</w:t>
      </w:r>
    </w:p>
    <w:tbl>
      <w:tblPr>
        <w:tblpPr w:leftFromText="142" w:rightFromText="142" w:horzAnchor="margin" w:tblpXSpec="center" w:tblpY="1290"/>
        <w:tblW w:w="132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0"/>
        <w:gridCol w:w="3292"/>
        <w:gridCol w:w="9018"/>
      </w:tblGrid>
      <w:tr w:rsidR="00FD6AE5" w:rsidRPr="009264D4" w14:paraId="1543AFA9" w14:textId="77777777" w:rsidTr="001E1675">
        <w:trPr>
          <w:trHeight w:val="612"/>
        </w:trPr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3AF13238" w14:textId="77777777" w:rsidR="00FD6AE5" w:rsidRPr="009264D4" w:rsidRDefault="00FD6AE5" w:rsidP="001E1675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内容の把握・見立て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20712C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通報者の主訴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A2953A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4BC8775F" w14:textId="77777777" w:rsidTr="001E1675">
        <w:trPr>
          <w:trHeight w:val="6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B694D9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793A59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通報者の要望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C0494A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5E8EC8F7" w14:textId="77777777" w:rsidTr="001E1675">
        <w:trPr>
          <w:trHeight w:val="185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984908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36A9B9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気になる点</w:t>
            </w:r>
          </w:p>
          <w:p w14:paraId="6919F4AC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</w:rPr>
              <w:t>・背景に何かありそうか</w:t>
            </w:r>
          </w:p>
          <w:p w14:paraId="23CC5BDA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</w:rPr>
              <w:t>・本音が別にありそうか</w:t>
            </w:r>
          </w:p>
          <w:p w14:paraId="71EC8D37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</w:rPr>
              <w:t>・別の問題が隠れているか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F25AB6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5F225670" w14:textId="77777777" w:rsidTr="001E1675">
        <w:trPr>
          <w:trHeight w:val="2224"/>
        </w:trPr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hideMark/>
          </w:tcPr>
          <w:p w14:paraId="26C08532" w14:textId="77777777" w:rsidR="00FD6AE5" w:rsidRPr="009264D4" w:rsidRDefault="00FD6AE5" w:rsidP="001E1675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調査方針の検討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C2A45C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調査方法と工程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28250E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24A4CFC5" w14:textId="77777777" w:rsidTr="001E1675">
        <w:trPr>
          <w:trHeight w:val="118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5AE40C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EB86A4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調査上の留意点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98F2BB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160F00DE" w14:textId="77777777" w:rsidTr="001E1675">
        <w:trPr>
          <w:trHeight w:val="608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61C37841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 w:themeColor="text1"/>
                <w:kern w:val="24"/>
                <w:sz w:val="32"/>
                <w:szCs w:val="32"/>
              </w:rPr>
              <w:t>他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E93E97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12ECB0" w14:textId="77777777" w:rsidR="00FD6AE5" w:rsidRPr="009264D4" w:rsidRDefault="00FD6AE5" w:rsidP="001E167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C3C00D1" w14:textId="7C379590" w:rsidR="00FD6AE5" w:rsidRDefault="00FD6AE5" w:rsidP="009264D4">
      <w:pPr>
        <w:pStyle w:val="Web"/>
        <w:spacing w:before="0" w:beforeAutospacing="0" w:after="0" w:afterAutospacing="0"/>
      </w:pPr>
    </w:p>
    <w:p w14:paraId="7B71A8EC" w14:textId="526A706D" w:rsidR="00FD6AE5" w:rsidRDefault="00FD6AE5" w:rsidP="009264D4">
      <w:pPr>
        <w:pStyle w:val="Web"/>
        <w:spacing w:before="0" w:beforeAutospacing="0" w:after="0" w:afterAutospacing="0"/>
      </w:pPr>
    </w:p>
    <w:p w14:paraId="5867E7D4" w14:textId="25358EE0" w:rsidR="00FD6AE5" w:rsidRDefault="00FD6AE5" w:rsidP="009264D4">
      <w:pPr>
        <w:pStyle w:val="Web"/>
        <w:spacing w:before="0" w:beforeAutospacing="0" w:after="0" w:afterAutospacing="0"/>
      </w:pPr>
    </w:p>
    <w:p w14:paraId="12B6FF92" w14:textId="11772F80" w:rsidR="00FD6AE5" w:rsidRDefault="00FD6AE5" w:rsidP="009264D4">
      <w:pPr>
        <w:pStyle w:val="Web"/>
        <w:spacing w:before="0" w:beforeAutospacing="0" w:after="0" w:afterAutospacing="0"/>
      </w:pPr>
    </w:p>
    <w:p w14:paraId="24660277" w14:textId="78795536" w:rsidR="00FD6AE5" w:rsidRDefault="00FD6AE5" w:rsidP="009264D4">
      <w:pPr>
        <w:pStyle w:val="Web"/>
        <w:spacing w:before="0" w:beforeAutospacing="0" w:after="0" w:afterAutospacing="0"/>
      </w:pPr>
    </w:p>
    <w:p w14:paraId="61C6EB7B" w14:textId="2744B90F" w:rsidR="00FD6AE5" w:rsidRDefault="00FD6AE5" w:rsidP="009264D4">
      <w:pPr>
        <w:pStyle w:val="Web"/>
        <w:spacing w:before="0" w:beforeAutospacing="0" w:after="0" w:afterAutospacing="0"/>
      </w:pPr>
    </w:p>
    <w:p w14:paraId="127C3318" w14:textId="41C0CD80" w:rsidR="00FD6AE5" w:rsidRDefault="00FD6AE5" w:rsidP="009264D4">
      <w:pPr>
        <w:pStyle w:val="Web"/>
        <w:spacing w:before="0" w:beforeAutospacing="0" w:after="0" w:afterAutospacing="0"/>
      </w:pPr>
    </w:p>
    <w:p w14:paraId="1C9880AB" w14:textId="218CD972" w:rsidR="00FD6AE5" w:rsidRDefault="00FD6AE5" w:rsidP="009264D4">
      <w:pPr>
        <w:pStyle w:val="Web"/>
        <w:spacing w:before="0" w:beforeAutospacing="0" w:after="0" w:afterAutospacing="0"/>
      </w:pPr>
    </w:p>
    <w:p w14:paraId="337E9C2B" w14:textId="1B39E87A" w:rsidR="00FD6AE5" w:rsidRDefault="00FD6AE5" w:rsidP="009264D4">
      <w:pPr>
        <w:pStyle w:val="Web"/>
        <w:spacing w:before="0" w:beforeAutospacing="0" w:after="0" w:afterAutospacing="0"/>
      </w:pPr>
    </w:p>
    <w:p w14:paraId="17985568" w14:textId="4A113C64" w:rsidR="00FD6AE5" w:rsidRDefault="00FD6AE5" w:rsidP="009264D4">
      <w:pPr>
        <w:pStyle w:val="Web"/>
        <w:spacing w:before="0" w:beforeAutospacing="0" w:after="0" w:afterAutospacing="0"/>
      </w:pPr>
    </w:p>
    <w:p w14:paraId="1246985B" w14:textId="394F8E3C" w:rsidR="00FD6AE5" w:rsidRDefault="00FD6AE5" w:rsidP="009264D4">
      <w:pPr>
        <w:pStyle w:val="Web"/>
        <w:spacing w:before="0" w:beforeAutospacing="0" w:after="0" w:afterAutospacing="0"/>
      </w:pPr>
    </w:p>
    <w:p w14:paraId="3C106FF6" w14:textId="5DA3F3E0" w:rsidR="00FD6AE5" w:rsidRDefault="00FD6AE5" w:rsidP="009264D4">
      <w:pPr>
        <w:pStyle w:val="Web"/>
        <w:spacing w:before="0" w:beforeAutospacing="0" w:after="0" w:afterAutospacing="0"/>
      </w:pPr>
    </w:p>
    <w:p w14:paraId="75CFCB76" w14:textId="3FBD6E12" w:rsidR="00FD6AE5" w:rsidRDefault="00FD6AE5" w:rsidP="009264D4">
      <w:pPr>
        <w:pStyle w:val="Web"/>
        <w:spacing w:before="0" w:beforeAutospacing="0" w:after="0" w:afterAutospacing="0"/>
      </w:pPr>
    </w:p>
    <w:p w14:paraId="61347A49" w14:textId="354422E1" w:rsidR="00FD6AE5" w:rsidRDefault="00FD6AE5" w:rsidP="009264D4">
      <w:pPr>
        <w:pStyle w:val="Web"/>
        <w:spacing w:before="0" w:beforeAutospacing="0" w:after="0" w:afterAutospacing="0"/>
      </w:pPr>
    </w:p>
    <w:p w14:paraId="11FADBD8" w14:textId="5FD0B998" w:rsidR="00FD6AE5" w:rsidRDefault="00FD6AE5" w:rsidP="009264D4">
      <w:pPr>
        <w:pStyle w:val="Web"/>
        <w:spacing w:before="0" w:beforeAutospacing="0" w:after="0" w:afterAutospacing="0"/>
      </w:pPr>
    </w:p>
    <w:p w14:paraId="656CEB09" w14:textId="1E81AAEA" w:rsidR="00FD6AE5" w:rsidRDefault="00FD6AE5" w:rsidP="009264D4">
      <w:pPr>
        <w:pStyle w:val="Web"/>
        <w:spacing w:before="0" w:beforeAutospacing="0" w:after="0" w:afterAutospacing="0"/>
      </w:pPr>
    </w:p>
    <w:p w14:paraId="6F868309" w14:textId="165DDAAC" w:rsidR="00FD6AE5" w:rsidRDefault="00FD6AE5" w:rsidP="009264D4">
      <w:pPr>
        <w:pStyle w:val="Web"/>
        <w:spacing w:before="0" w:beforeAutospacing="0" w:after="0" w:afterAutospacing="0"/>
      </w:pPr>
    </w:p>
    <w:p w14:paraId="299AA944" w14:textId="2D5C52B2" w:rsidR="00FD6AE5" w:rsidRDefault="00FD6AE5" w:rsidP="009264D4">
      <w:pPr>
        <w:pStyle w:val="Web"/>
        <w:spacing w:before="0" w:beforeAutospacing="0" w:after="0" w:afterAutospacing="0"/>
      </w:pPr>
    </w:p>
    <w:p w14:paraId="49DD4AF5" w14:textId="4991801B" w:rsidR="00FD6AE5" w:rsidRDefault="00FD6AE5" w:rsidP="009264D4">
      <w:pPr>
        <w:pStyle w:val="Web"/>
        <w:spacing w:before="0" w:beforeAutospacing="0" w:after="0" w:afterAutospacing="0"/>
      </w:pPr>
    </w:p>
    <w:p w14:paraId="6DEC633F" w14:textId="20A8671E" w:rsidR="00FD6AE5" w:rsidRDefault="00FD6AE5" w:rsidP="009264D4">
      <w:pPr>
        <w:pStyle w:val="Web"/>
        <w:spacing w:before="0" w:beforeAutospacing="0" w:after="0" w:afterAutospacing="0"/>
      </w:pPr>
    </w:p>
    <w:p w14:paraId="7788ADDB" w14:textId="5182A118" w:rsidR="00FD6AE5" w:rsidRDefault="00FD6AE5" w:rsidP="009264D4">
      <w:pPr>
        <w:pStyle w:val="Web"/>
        <w:spacing w:before="0" w:beforeAutospacing="0" w:after="0" w:afterAutospacing="0"/>
      </w:pPr>
    </w:p>
    <w:p w14:paraId="1B6AFD59" w14:textId="7285FAD3" w:rsidR="00FD6AE5" w:rsidRDefault="00FD6AE5" w:rsidP="009264D4">
      <w:pPr>
        <w:pStyle w:val="Web"/>
        <w:spacing w:before="0" w:beforeAutospacing="0" w:after="0" w:afterAutospacing="0"/>
      </w:pPr>
    </w:p>
    <w:p w14:paraId="18F45309" w14:textId="702246C6" w:rsidR="00FD6AE5" w:rsidRDefault="00FD6AE5" w:rsidP="009264D4">
      <w:pPr>
        <w:pStyle w:val="Web"/>
        <w:spacing w:before="0" w:beforeAutospacing="0" w:after="0" w:afterAutospacing="0"/>
      </w:pPr>
    </w:p>
    <w:p w14:paraId="6E021735" w14:textId="61414111" w:rsidR="00FD6AE5" w:rsidRDefault="00FD6AE5" w:rsidP="009264D4">
      <w:pPr>
        <w:pStyle w:val="Web"/>
        <w:spacing w:before="0" w:beforeAutospacing="0" w:after="0" w:afterAutospacing="0"/>
      </w:pPr>
    </w:p>
    <w:p w14:paraId="1F6A09E9" w14:textId="420AF63A" w:rsidR="00FD6AE5" w:rsidRDefault="00FD6AE5" w:rsidP="009264D4">
      <w:pPr>
        <w:pStyle w:val="Web"/>
        <w:spacing w:before="0" w:beforeAutospacing="0" w:after="0" w:afterAutospacing="0"/>
      </w:pPr>
    </w:p>
    <w:p w14:paraId="3994ECF5" w14:textId="21533D56" w:rsidR="00FD6AE5" w:rsidRDefault="00FD6AE5" w:rsidP="009264D4">
      <w:pPr>
        <w:pStyle w:val="Web"/>
        <w:spacing w:before="0" w:beforeAutospacing="0" w:after="0" w:afterAutospacing="0"/>
      </w:pPr>
    </w:p>
    <w:p w14:paraId="1164C6EA" w14:textId="622FBB19" w:rsidR="00FD6AE5" w:rsidRDefault="00FD6AE5" w:rsidP="009264D4">
      <w:pPr>
        <w:pStyle w:val="Web"/>
        <w:spacing w:before="0" w:beforeAutospacing="0" w:after="0" w:afterAutospacing="0"/>
      </w:pPr>
    </w:p>
    <w:p w14:paraId="5C29A1D8" w14:textId="4432CDA9" w:rsidR="00FD6AE5" w:rsidRDefault="00FD6AE5" w:rsidP="009264D4">
      <w:pPr>
        <w:pStyle w:val="Web"/>
        <w:spacing w:before="0" w:beforeAutospacing="0" w:after="0" w:afterAutospacing="0"/>
      </w:pPr>
    </w:p>
    <w:p w14:paraId="1CCF5032" w14:textId="51AB3237" w:rsidR="00FD6AE5" w:rsidRDefault="00FD6AE5" w:rsidP="00FD6AE5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  <w:r w:rsidRPr="009264D4">
        <w:rPr>
          <w:rFonts w:ascii="HGP創英角ｺﾞｼｯｸUB" w:eastAsia="HGP創英角ｺﾞｼｯｸUB" w:hAnsi="HGP創英角ｺﾞｼｯｸUB" w:cstheme="majorBidi" w:hint="eastAsia"/>
          <w:color w:val="00B050"/>
          <w:kern w:val="24"/>
          <w:sz w:val="64"/>
          <w:szCs w:val="64"/>
        </w:rPr>
        <w:lastRenderedPageBreak/>
        <w:t>グループワーク</w:t>
      </w:r>
      <w:r>
        <w:rPr>
          <w:rFonts w:ascii="HGP創英角ｺﾞｼｯｸUB" w:eastAsia="HGP創英角ｺﾞｼｯｸUB" w:hAnsi="HGP創英角ｺﾞｼｯｸUB" w:cstheme="majorBidi" w:hint="eastAsia"/>
          <w:color w:val="00B050"/>
          <w:kern w:val="24"/>
          <w:sz w:val="64"/>
          <w:szCs w:val="64"/>
        </w:rPr>
        <w:t xml:space="preserve">　</w:t>
      </w:r>
      <w:r>
        <w:rPr>
          <w:rFonts w:ascii="HGP創英角ｺﾞｼｯｸUB" w:eastAsia="HGP創英角ｺﾞｼｯｸUB" w:hAnsi="HGP創英角ｺﾞｼｯｸUB" w:cstheme="minorBidi" w:hint="eastAsia"/>
          <w:color w:val="000000"/>
          <w:kern w:val="24"/>
          <w:sz w:val="40"/>
          <w:szCs w:val="40"/>
        </w:rPr>
        <w:t>ワークシート</w:t>
      </w:r>
      <w:r>
        <w:rPr>
          <w:rFonts w:ascii="HGP創英角ｺﾞｼｯｸUB" w:eastAsia="HGP創英角ｺﾞｼｯｸUB" w:hAnsi="HGP創英角ｺﾞｼｯｸUB" w:cstheme="minorBidi" w:hint="eastAsia"/>
          <w:color w:val="000000"/>
          <w:kern w:val="24"/>
          <w:sz w:val="40"/>
          <w:szCs w:val="40"/>
        </w:rPr>
        <w:t xml:space="preserve">　</w:t>
      </w:r>
      <w:r w:rsidRPr="00FD6AE5">
        <w:rPr>
          <w:rFonts w:ascii="HGP創英角ｺﾞｼｯｸUB" w:eastAsia="HGP創英角ｺﾞｼｯｸUB" w:hAnsi="HGP創英角ｺﾞｼｯｸUB" w:cstheme="minorBidi" w:hint="eastAsia"/>
          <w:color w:val="0070C0"/>
          <w:kern w:val="24"/>
          <w:sz w:val="40"/>
          <w:szCs w:val="40"/>
        </w:rPr>
        <w:t>事例</w:t>
      </w:r>
      <w:r w:rsidRPr="00FD6AE5">
        <w:rPr>
          <w:rFonts w:ascii="HGP創英角ｺﾞｼｯｸUB" w:eastAsia="HGP創英角ｺﾞｼｯｸUB" w:hAnsi="HGP創英角ｺﾞｼｯｸUB" w:cstheme="minorBidi"/>
          <w:color w:val="0070C0"/>
          <w:kern w:val="24"/>
          <w:sz w:val="40"/>
          <w:szCs w:val="40"/>
        </w:rPr>
        <w:t>3「懇親会席上でのセクシュアルハラスメント」</w:t>
      </w:r>
    </w:p>
    <w:tbl>
      <w:tblPr>
        <w:tblpPr w:leftFromText="142" w:rightFromText="142" w:horzAnchor="margin" w:tblpXSpec="center" w:tblpY="1290"/>
        <w:tblW w:w="132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0"/>
        <w:gridCol w:w="3292"/>
        <w:gridCol w:w="9018"/>
      </w:tblGrid>
      <w:tr w:rsidR="00FD6AE5" w:rsidRPr="009264D4" w14:paraId="521F970A" w14:textId="77777777" w:rsidTr="001E1675">
        <w:trPr>
          <w:trHeight w:val="612"/>
        </w:trPr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1EDD6053" w14:textId="77777777" w:rsidR="00FD6AE5" w:rsidRPr="009264D4" w:rsidRDefault="00FD6AE5" w:rsidP="001E1675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内容の把握・見立て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C50C06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通報者の主訴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6AFAAC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42089478" w14:textId="77777777" w:rsidTr="001E1675">
        <w:trPr>
          <w:trHeight w:val="6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F22C88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32557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通報者の要望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DC3C77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335ED0D1" w14:textId="77777777" w:rsidTr="001E1675">
        <w:trPr>
          <w:trHeight w:val="185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34A75E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05B0F2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気になる点</w:t>
            </w:r>
          </w:p>
          <w:p w14:paraId="6661E7B0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</w:rPr>
              <w:t>・背景に何かありそうか</w:t>
            </w:r>
          </w:p>
          <w:p w14:paraId="5502387B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</w:rPr>
              <w:t>・本音が別にありそうか</w:t>
            </w:r>
          </w:p>
          <w:p w14:paraId="513DB5F4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</w:rPr>
              <w:t>・別の問題が隠れているか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7A215D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5C114181" w14:textId="77777777" w:rsidTr="001E1675">
        <w:trPr>
          <w:trHeight w:val="2224"/>
        </w:trPr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hideMark/>
          </w:tcPr>
          <w:p w14:paraId="577DA835" w14:textId="77777777" w:rsidR="00FD6AE5" w:rsidRPr="009264D4" w:rsidRDefault="00FD6AE5" w:rsidP="001E1675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調査方針の検討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AAE1A2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調査方法と工程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9EB84D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1336C38F" w14:textId="77777777" w:rsidTr="001E1675">
        <w:trPr>
          <w:trHeight w:val="118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0AE268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9C82E0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調査上の留意点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55B613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163D1AE0" w14:textId="77777777" w:rsidTr="001E1675">
        <w:trPr>
          <w:trHeight w:val="608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36F8F175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 w:themeColor="text1"/>
                <w:kern w:val="24"/>
                <w:sz w:val="32"/>
                <w:szCs w:val="32"/>
              </w:rPr>
              <w:t>他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53EB4D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769BA0" w14:textId="77777777" w:rsidR="00FD6AE5" w:rsidRPr="009264D4" w:rsidRDefault="00FD6AE5" w:rsidP="001E167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C089F56" w14:textId="77777777" w:rsidR="00FD6AE5" w:rsidRPr="00FD6AE5" w:rsidRDefault="00FD6AE5" w:rsidP="009264D4">
      <w:pPr>
        <w:pStyle w:val="Web"/>
        <w:spacing w:before="0" w:beforeAutospacing="0" w:after="0" w:afterAutospacing="0"/>
      </w:pPr>
    </w:p>
    <w:sectPr w:rsidR="00FD6AE5" w:rsidRPr="00FD6AE5" w:rsidSect="009264D4">
      <w:pgSz w:w="16838" w:h="11906" w:orient="landscape" w:code="9"/>
      <w:pgMar w:top="720" w:right="720" w:bottom="720" w:left="720" w:header="851" w:footer="992" w:gutter="0"/>
      <w:cols w:space="425"/>
      <w:docGrid w:type="linesAndChars" w:linePitch="328" w:charSpace="-44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FB6A1" w14:textId="77777777" w:rsidR="006D7533" w:rsidRDefault="006D7533" w:rsidP="006D7533">
      <w:r>
        <w:separator/>
      </w:r>
    </w:p>
  </w:endnote>
  <w:endnote w:type="continuationSeparator" w:id="0">
    <w:p w14:paraId="73445950" w14:textId="77777777" w:rsidR="006D7533" w:rsidRDefault="006D7533" w:rsidP="006D7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D0048" w14:textId="77777777" w:rsidR="006D7533" w:rsidRDefault="006D7533" w:rsidP="006D7533">
      <w:r>
        <w:separator/>
      </w:r>
    </w:p>
  </w:footnote>
  <w:footnote w:type="continuationSeparator" w:id="0">
    <w:p w14:paraId="0C1B0998" w14:textId="77777777" w:rsidR="006D7533" w:rsidRDefault="006D7533" w:rsidP="006D75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89"/>
  <w:drawingGridVerticalSpacing w:val="164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4D4"/>
    <w:rsid w:val="00425A02"/>
    <w:rsid w:val="006D7533"/>
    <w:rsid w:val="007976C0"/>
    <w:rsid w:val="009264D4"/>
    <w:rsid w:val="00E87F3D"/>
    <w:rsid w:val="00FD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40C323"/>
  <w15:chartTrackingRefBased/>
  <w15:docId w15:val="{150DF15B-155F-4BCC-88B4-E6F1B2462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6A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9264D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D753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D7533"/>
  </w:style>
  <w:style w:type="paragraph" w:styleId="a5">
    <w:name w:val="footer"/>
    <w:basedOn w:val="a"/>
    <w:link w:val="a6"/>
    <w:uiPriority w:val="99"/>
    <w:unhideWhenUsed/>
    <w:rsid w:val="006D753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D75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9104E77D12A8941860F892CFDFFB833" ma:contentTypeVersion="17" ma:contentTypeDescription="新しいドキュメントを作成します。" ma:contentTypeScope="" ma:versionID="743a454b5e7eee9f53afc24a1e87b9df">
  <xsd:schema xmlns:xsd="http://www.w3.org/2001/XMLSchema" xmlns:xs="http://www.w3.org/2001/XMLSchema" xmlns:p="http://schemas.microsoft.com/office/2006/metadata/properties" xmlns:ns2="b0c81363-00af-4a79-be55-4bbb86b39d6c" xmlns:ns3="b66ff906-6456-4d83-89d8-d8157e4cdb7f" targetNamespace="http://schemas.microsoft.com/office/2006/metadata/properties" ma:root="true" ma:fieldsID="122572c997340c6722bd4a649cc46445" ns2:_="" ns3:_="">
    <xsd:import namespace="b0c81363-00af-4a79-be55-4bbb86b39d6c"/>
    <xsd:import namespace="b66ff906-6456-4d83-89d8-d8157e4cdb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_x5099__x8003_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c81363-00af-4a79-be55-4bbb86b39d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x5099__x8003_" ma:index="15" nillable="true" ma:displayName="備考" ma:description="特記事項・留意事項・検索用タグ・その他を記載" ma:format="Dropdown" ma:internalName="_x5099__x8003_">
      <xsd:simpleType>
        <xsd:restriction base="dms:Text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画像タグ" ma:readOnly="false" ma:fieldId="{5cf76f15-5ced-4ddc-b409-7134ff3c332f}" ma:taxonomyMulti="true" ma:sspId="7934eefc-752e-41ba-80d8-e9b91f9630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ff906-6456-4d83-89d8-d8157e4cdb7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9032705-6b73-4efe-9438-f5a0651dde29}" ma:internalName="TaxCatchAll" ma:showField="CatchAllData" ma:web="b66ff906-6456-4d83-89d8-d8157e4cdb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5099__x8003_ xmlns="b0c81363-00af-4a79-be55-4bbb86b39d6c" xsi:nil="true"/>
    <lcf76f155ced4ddcb4097134ff3c332f xmlns="b0c81363-00af-4a79-be55-4bbb86b39d6c">
      <Terms xmlns="http://schemas.microsoft.com/office/infopath/2007/PartnerControls"/>
    </lcf76f155ced4ddcb4097134ff3c332f>
    <TaxCatchAll xmlns="b66ff906-6456-4d83-89d8-d8157e4cdb7f" xsi:nil="true"/>
  </documentManagement>
</p:properties>
</file>

<file path=customXml/itemProps1.xml><?xml version="1.0" encoding="utf-8"?>
<ds:datastoreItem xmlns:ds="http://schemas.openxmlformats.org/officeDocument/2006/customXml" ds:itemID="{97E7BE4F-0270-48C0-A668-D97740CFD1D8}"/>
</file>

<file path=customXml/itemProps2.xml><?xml version="1.0" encoding="utf-8"?>
<ds:datastoreItem xmlns:ds="http://schemas.openxmlformats.org/officeDocument/2006/customXml" ds:itemID="{76EDB01F-B106-4C9C-9CF3-6427005656DB}"/>
</file>

<file path=customXml/itemProps3.xml><?xml version="1.0" encoding="utf-8"?>
<ds:datastoreItem xmlns:ds="http://schemas.openxmlformats.org/officeDocument/2006/customXml" ds:itemID="{32A7CBAB-863B-4E4D-A061-D09B7304FCB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西方 克巳 西方社会保険労務士事務所</dc:creator>
  <cp:keywords/>
  <dc:description/>
  <cp:lastModifiedBy>戸笈 美里</cp:lastModifiedBy>
  <cp:revision>2</cp:revision>
  <dcterms:created xsi:type="dcterms:W3CDTF">2025-05-26T00:37:00Z</dcterms:created>
  <dcterms:modified xsi:type="dcterms:W3CDTF">2025-05-26T00:37:00Z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0x010100B9104E77D12A8941860F892CFDFFB833</vt:lpwstr>
  </property>
</Properties>
</file>